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32"/>
          <w:szCs w:val="32"/>
        </w:rPr>
        <w:t>Рекомендации для родителей по правилам дорожного движения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материалам журналов «Обруч»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1F2A" w:rsidRDefault="009F1F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3F272A">
        <w:rPr>
          <w:color w:val="000000"/>
          <w:sz w:val="27"/>
          <w:szCs w:val="27"/>
        </w:rPr>
        <w:t>Уважаемые родители!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Сделайте все необходимое, чтобы в Вашу семью не пришла беда. Известно, что чело</w:t>
      </w:r>
      <w:r w:rsidR="009156AB">
        <w:rPr>
          <w:color w:val="000000"/>
          <w:sz w:val="27"/>
          <w:szCs w:val="27"/>
        </w:rPr>
        <w:t>век впитывает нормы поведения в</w:t>
      </w:r>
      <w:r>
        <w:rPr>
          <w:color w:val="000000"/>
          <w:sz w:val="27"/>
          <w:szCs w:val="27"/>
        </w:rPr>
        <w:t>первые годы жизни. Его жизненные уроки и уроки родителей являются тем фундаментом, на который ребенок будет опираться всю свою жизнь.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885950"/>
            <wp:effectExtent l="19050" t="0" r="9525" b="0"/>
            <wp:wrapSquare wrapText="bothSides"/>
            <wp:docPr id="2" name="Рисунок 2" descr="hello_html_m58cbe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8cbe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F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i/>
          <w:iCs/>
          <w:color w:val="FF0000"/>
          <w:sz w:val="27"/>
          <w:szCs w:val="27"/>
        </w:rPr>
        <w:t>Помните, нарушая Правила дорожного движения, вы как бы наглядно разрешаете нарушать их своим детям.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0000"/>
          <w:sz w:val="27"/>
          <w:szCs w:val="27"/>
        </w:rPr>
        <w:t>Учите детей:</w:t>
      </w:r>
      <w:r>
        <w:rPr>
          <w:rFonts w:ascii="Sylfaen" w:hAnsi="Sylfaen" w:cs="Arial"/>
          <w:color w:val="000000"/>
          <w:sz w:val="27"/>
          <w:szCs w:val="27"/>
        </w:rPr>
        <w:t> </w:t>
      </w:r>
    </w:p>
    <w:p w:rsidR="003F272A" w:rsidRDefault="003F272A" w:rsidP="003F2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дорогу только в установленном месте (на зеленый сигнал светофора, на пешеходном переходе, перекрестке)</w:t>
      </w:r>
      <w:r w:rsidR="009F1F2A">
        <w:rPr>
          <w:color w:val="000000"/>
          <w:sz w:val="27"/>
          <w:szCs w:val="27"/>
        </w:rPr>
        <w:t>;</w:t>
      </w:r>
    </w:p>
    <w:p w:rsidR="003F272A" w:rsidRDefault="003F272A" w:rsidP="003F2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спешить при переходе дороги</w:t>
      </w:r>
      <w:r w:rsidR="009F1F2A">
        <w:rPr>
          <w:color w:val="000000"/>
          <w:sz w:val="27"/>
          <w:szCs w:val="27"/>
        </w:rPr>
        <w:t>;</w:t>
      </w:r>
    </w:p>
    <w:p w:rsidR="003F272A" w:rsidRDefault="003F272A" w:rsidP="003F2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дорогу лишь тогда, когда обзору ничего не мешает</w:t>
      </w:r>
      <w:r w:rsidR="009F1F2A">
        <w:rPr>
          <w:color w:val="000000"/>
          <w:sz w:val="27"/>
          <w:szCs w:val="27"/>
        </w:rPr>
        <w:t>;</w:t>
      </w:r>
    </w:p>
    <w:p w:rsidR="003F272A" w:rsidRDefault="003F272A" w:rsidP="003F2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дорогу, убедившись в полной безопасности</w:t>
      </w:r>
      <w:r w:rsidR="009F1F2A">
        <w:rPr>
          <w:color w:val="000000"/>
          <w:sz w:val="27"/>
          <w:szCs w:val="27"/>
        </w:rPr>
        <w:t>;</w:t>
      </w:r>
    </w:p>
    <w:p w:rsidR="003F272A" w:rsidRDefault="003F272A" w:rsidP="003F2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</w:t>
      </w:r>
      <w:r w:rsidR="009F1F2A">
        <w:rPr>
          <w:color w:val="000000"/>
          <w:sz w:val="27"/>
          <w:szCs w:val="27"/>
        </w:rPr>
        <w:t>ходить дорогу перед близко идущи</w:t>
      </w:r>
      <w:r>
        <w:rPr>
          <w:color w:val="000000"/>
          <w:sz w:val="27"/>
          <w:szCs w:val="27"/>
        </w:rPr>
        <w:t>м автомобилем</w:t>
      </w:r>
      <w:r w:rsidR="009F1F2A">
        <w:rPr>
          <w:color w:val="000000"/>
          <w:sz w:val="27"/>
          <w:szCs w:val="27"/>
        </w:rPr>
        <w:t>.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i/>
          <w:iCs/>
          <w:color w:val="FF0000"/>
          <w:sz w:val="27"/>
          <w:szCs w:val="27"/>
        </w:rPr>
        <w:t>Соблюдайте Правила дорожного движения и учите этому своих детей!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32"/>
          <w:szCs w:val="32"/>
        </w:rPr>
        <w:t>Рекомендации для родителей. Как научить ребенка не попадать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32"/>
          <w:szCs w:val="32"/>
        </w:rPr>
        <w:t>в типичные дорожные «ловушки»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Главная опасность - стоящая машина!</w:t>
      </w:r>
      <w:r>
        <w:rPr>
          <w:b/>
          <w:bCs/>
          <w:color w:val="0000FF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714500"/>
            <wp:effectExtent l="19050" t="0" r="0" b="0"/>
            <wp:wrapSquare wrapText="bothSides"/>
            <wp:docPr id="3" name="Рисунок 3" descr="hello_html_m2184f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184f0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lastRenderedPageBreak/>
        <w:t>Не обходите стоящий автобус ни спереди, ни сзади!</w:t>
      </w:r>
      <w:r>
        <w:rPr>
          <w:b/>
          <w:bCs/>
          <w:color w:val="0000FF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Умейте предвидеть скрытую опасность!</w:t>
      </w:r>
      <w:r>
        <w:rPr>
          <w:b/>
          <w:bCs/>
          <w:color w:val="0000FF"/>
          <w:sz w:val="27"/>
          <w:szCs w:val="27"/>
        </w:rPr>
        <w:t> </w:t>
      </w:r>
    </w:p>
    <w:p w:rsidR="003F272A" w:rsidRPr="009F1F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1F2A">
        <w:rPr>
          <w:color w:val="000000"/>
          <w:sz w:val="27"/>
          <w:szCs w:val="27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Машина приближается медленно. И все же надо пропустить ее.</w:t>
      </w:r>
      <w:r>
        <w:rPr>
          <w:b/>
          <w:bCs/>
          <w:color w:val="0000FF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И у светофора можно встретить опасность.</w:t>
      </w:r>
      <w:r>
        <w:rPr>
          <w:b/>
          <w:bCs/>
          <w:color w:val="0000FF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«Пустынную» улицу дети часто перебегают не глядя.</w:t>
      </w:r>
      <w:r>
        <w:rPr>
          <w:color w:val="000000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улице, гд</w:t>
      </w:r>
      <w:r w:rsidR="009F1F2A">
        <w:rPr>
          <w:color w:val="000000"/>
          <w:sz w:val="27"/>
          <w:szCs w:val="27"/>
        </w:rPr>
        <w:t xml:space="preserve">е машины появляются редко,  дети </w:t>
      </w:r>
      <w:proofErr w:type="gramStart"/>
      <w:r>
        <w:rPr>
          <w:color w:val="000000"/>
          <w:sz w:val="27"/>
          <w:szCs w:val="27"/>
        </w:rPr>
        <w:t>выбегают на дорогу предварительно ее не осмотрев</w:t>
      </w:r>
      <w:proofErr w:type="gramEnd"/>
      <w:r>
        <w:rPr>
          <w:color w:val="000000"/>
          <w:sz w:val="27"/>
          <w:szCs w:val="27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Стоя на осевой линии, помните: сзади может оказаться машина!</w:t>
      </w:r>
      <w:r>
        <w:rPr>
          <w:color w:val="000000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На улице крепко держите ребенка за руку!</w:t>
      </w:r>
      <w:r>
        <w:rPr>
          <w:b/>
          <w:bCs/>
          <w:color w:val="0000FF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Находясь рядом </w:t>
      </w:r>
      <w:proofErr w:type="gramStart"/>
      <w:r>
        <w:rPr>
          <w:color w:val="000000"/>
          <w:sz w:val="27"/>
          <w:szCs w:val="27"/>
        </w:rPr>
        <w:t>с</w:t>
      </w:r>
      <w:r w:rsidR="009F1F2A"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F1F2A" w:rsidRPr="009F1F2A" w:rsidRDefault="003F272A" w:rsidP="003F2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Арки и выезды из дворов - места скрытой опасности!</w:t>
      </w:r>
      <w:r>
        <w:rPr>
          <w:b/>
          <w:bCs/>
          <w:color w:val="0000FF"/>
          <w:sz w:val="27"/>
          <w:szCs w:val="27"/>
        </w:rPr>
        <w:t> </w:t>
      </w:r>
    </w:p>
    <w:p w:rsidR="003F272A" w:rsidRDefault="003F272A" w:rsidP="009F1F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Sylfaen" w:hAnsi="Sylfaen" w:cs="Arial"/>
          <w:b/>
          <w:bCs/>
          <w:color w:val="C00000"/>
          <w:sz w:val="27"/>
          <w:szCs w:val="27"/>
        </w:rPr>
      </w:pPr>
      <w:r>
        <w:rPr>
          <w:rFonts w:ascii="Sylfaen" w:hAnsi="Sylfaen" w:cs="Arial"/>
          <w:b/>
          <w:bCs/>
          <w:color w:val="C00000"/>
          <w:sz w:val="27"/>
          <w:szCs w:val="27"/>
        </w:rPr>
        <w:lastRenderedPageBreak/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372E14" w:rsidRDefault="00372E14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32"/>
          <w:szCs w:val="32"/>
        </w:rPr>
        <w:t>Советы родителям автомобилистам</w:t>
      </w:r>
    </w:p>
    <w:p w:rsidR="003F272A" w:rsidRDefault="00372E14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i/>
          <w:iCs/>
          <w:color w:val="FF0000"/>
          <w:sz w:val="27"/>
          <w:szCs w:val="27"/>
        </w:rPr>
        <w:t xml:space="preserve">Мама! Папа! Не забудьте! </w:t>
      </w:r>
      <w:r w:rsidR="003F272A">
        <w:rPr>
          <w:rFonts w:ascii="Sylfaen" w:hAnsi="Sylfaen" w:cs="Arial"/>
          <w:b/>
          <w:bCs/>
          <w:i/>
          <w:iCs/>
          <w:color w:val="FF0000"/>
          <w:sz w:val="27"/>
          <w:szCs w:val="27"/>
        </w:rPr>
        <w:t xml:space="preserve"> Меня к креслу пристегнуть!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часто приходится наблюдать такую картину: ребенка везут в машине.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rPr>
          <w:color w:val="000000"/>
          <w:sz w:val="27"/>
          <w:szCs w:val="27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>
        <w:rPr>
          <w:color w:val="000000"/>
          <w:sz w:val="27"/>
          <w:szCs w:val="27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314575"/>
            <wp:effectExtent l="19050" t="0" r="0" b="0"/>
            <wp:wrapSquare wrapText="bothSides"/>
            <wp:docPr id="4" name="Рисунок 4" descr="hello_html_m594b86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94b86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 xml:space="preserve">Гарантия безопасности наших детей только одна — </w:t>
      </w:r>
      <w:proofErr w:type="gramStart"/>
      <w:r>
        <w:rPr>
          <w:rFonts w:ascii="Sylfaen" w:hAnsi="Sylfaen" w:cs="Arial"/>
          <w:b/>
          <w:bCs/>
          <w:color w:val="00B050"/>
          <w:sz w:val="27"/>
          <w:szCs w:val="27"/>
        </w:rPr>
        <w:t>специальное</w:t>
      </w:r>
      <w:proofErr w:type="gramEnd"/>
      <w:r>
        <w:rPr>
          <w:rFonts w:ascii="Sylfaen" w:hAnsi="Sylfaen" w:cs="Arial"/>
          <w:b/>
          <w:bCs/>
          <w:color w:val="00B050"/>
          <w:sz w:val="27"/>
          <w:szCs w:val="27"/>
        </w:rPr>
        <w:t xml:space="preserve"> </w:t>
      </w:r>
      <w:proofErr w:type="spellStart"/>
      <w:r>
        <w:rPr>
          <w:rFonts w:ascii="Sylfaen" w:hAnsi="Sylfaen" w:cs="Arial"/>
          <w:b/>
          <w:bCs/>
          <w:color w:val="00B050"/>
          <w:sz w:val="27"/>
          <w:szCs w:val="27"/>
        </w:rPr>
        <w:t>автокресло</w:t>
      </w:r>
      <w:proofErr w:type="spellEnd"/>
      <w:r>
        <w:rPr>
          <w:rFonts w:ascii="Sylfaen" w:hAnsi="Sylfaen" w:cs="Arial"/>
          <w:b/>
          <w:bCs/>
          <w:color w:val="00B050"/>
          <w:sz w:val="27"/>
          <w:szCs w:val="27"/>
        </w:rPr>
        <w:t>. </w:t>
      </w:r>
      <w:r>
        <w:rPr>
          <w:rFonts w:ascii="Sylfaen" w:hAnsi="Sylfaen" w:cs="Arial"/>
          <w:color w:val="00B050"/>
          <w:sz w:val="27"/>
          <w:szCs w:val="27"/>
        </w:rPr>
        <w:t>  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сожалению, отечественные производители не выпускают детские </w:t>
      </w:r>
      <w:proofErr w:type="spellStart"/>
      <w:r>
        <w:rPr>
          <w:color w:val="000000"/>
          <w:sz w:val="27"/>
          <w:szCs w:val="27"/>
        </w:rPr>
        <w:t>автокресла</w:t>
      </w:r>
      <w:proofErr w:type="spellEnd"/>
      <w:r>
        <w:rPr>
          <w:color w:val="000000"/>
          <w:sz w:val="27"/>
          <w:szCs w:val="27"/>
        </w:rPr>
        <w:t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 xml:space="preserve">Внимание! При эксплуатации </w:t>
      </w:r>
      <w:proofErr w:type="gramStart"/>
      <w:r>
        <w:rPr>
          <w:rFonts w:ascii="Sylfaen" w:hAnsi="Sylfaen" w:cs="Arial"/>
          <w:b/>
          <w:bCs/>
          <w:color w:val="00B050"/>
          <w:sz w:val="27"/>
          <w:szCs w:val="27"/>
        </w:rPr>
        <w:t>детского</w:t>
      </w:r>
      <w:proofErr w:type="gramEnd"/>
      <w:r>
        <w:rPr>
          <w:rFonts w:ascii="Sylfaen" w:hAnsi="Sylfaen" w:cs="Arial"/>
          <w:b/>
          <w:bCs/>
          <w:color w:val="00B050"/>
          <w:sz w:val="27"/>
          <w:szCs w:val="27"/>
        </w:rPr>
        <w:t xml:space="preserve"> </w:t>
      </w:r>
      <w:proofErr w:type="spellStart"/>
      <w:r>
        <w:rPr>
          <w:rFonts w:ascii="Sylfaen" w:hAnsi="Sylfaen" w:cs="Arial"/>
          <w:b/>
          <w:bCs/>
          <w:color w:val="00B050"/>
          <w:sz w:val="27"/>
          <w:szCs w:val="27"/>
        </w:rPr>
        <w:t>автокресла</w:t>
      </w:r>
      <w:proofErr w:type="spellEnd"/>
      <w:r>
        <w:rPr>
          <w:rFonts w:ascii="Sylfaen" w:hAnsi="Sylfaen" w:cs="Arial"/>
          <w:b/>
          <w:bCs/>
          <w:color w:val="00B050"/>
          <w:sz w:val="27"/>
          <w:szCs w:val="27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B000B0"/>
          <w:sz w:val="27"/>
          <w:szCs w:val="27"/>
        </w:rPr>
        <w:t>Самое безопасное место в машине – за спиной водителя.</w:t>
      </w:r>
      <w:r>
        <w:rPr>
          <w:color w:val="000000"/>
          <w:sz w:val="27"/>
          <w:szCs w:val="27"/>
        </w:rPr>
        <w:t xml:space="preserve"> Специалисты советуют: перевозить маленького пассажира именно там, а если взрослый </w:t>
      </w:r>
      <w:r>
        <w:rPr>
          <w:color w:val="000000"/>
          <w:sz w:val="27"/>
          <w:szCs w:val="27"/>
        </w:rPr>
        <w:lastRenderedPageBreak/>
        <w:t>держит ребенка на руках, то рекомендуют сесть боком на сиденье, спиной к дверце. Ребенка держите на коленях ножками вперед.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272A" w:rsidRDefault="003F272A" w:rsidP="003F27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B050"/>
          <w:sz w:val="27"/>
          <w:szCs w:val="27"/>
        </w:rPr>
        <w:t>Позаботьтесь о безопасности маленьких пассажиров! Удачи на дорогах!</w:t>
      </w:r>
    </w:p>
    <w:p w:rsidR="008B0C1B" w:rsidRDefault="008B0C1B"/>
    <w:sectPr w:rsidR="008B0C1B" w:rsidSect="008B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9E2"/>
    <w:multiLevelType w:val="multilevel"/>
    <w:tmpl w:val="CED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623CB"/>
    <w:multiLevelType w:val="multilevel"/>
    <w:tmpl w:val="CA8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2A"/>
    <w:rsid w:val="002F6713"/>
    <w:rsid w:val="00372E14"/>
    <w:rsid w:val="003F272A"/>
    <w:rsid w:val="004D3C14"/>
    <w:rsid w:val="004F169E"/>
    <w:rsid w:val="006E602E"/>
    <w:rsid w:val="008B0C1B"/>
    <w:rsid w:val="009156AB"/>
    <w:rsid w:val="009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5278-1F2F-46BF-AB39-A1B33CA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Оксана</cp:lastModifiedBy>
  <cp:revision>7</cp:revision>
  <dcterms:created xsi:type="dcterms:W3CDTF">2020-08-25T12:49:00Z</dcterms:created>
  <dcterms:modified xsi:type="dcterms:W3CDTF">2020-08-31T05:23:00Z</dcterms:modified>
</cp:coreProperties>
</file>